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A4" w:rsidRPr="00174C5A" w:rsidRDefault="005800A4" w:rsidP="00174C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 w:rsidRPr="00174C5A">
        <w:rPr>
          <w:rFonts w:ascii="Times New Roman" w:hAnsi="Times New Roman" w:cs="Times New Roman"/>
          <w:sz w:val="28"/>
          <w:szCs w:val="28"/>
          <w:lang w:val="en-US"/>
        </w:rPr>
        <w:t>Ответственность</w:t>
      </w:r>
      <w:proofErr w:type="spellEnd"/>
      <w:r w:rsidRPr="00174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C5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74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C5A">
        <w:rPr>
          <w:rFonts w:ascii="Times New Roman" w:hAnsi="Times New Roman" w:cs="Times New Roman"/>
          <w:sz w:val="28"/>
          <w:szCs w:val="28"/>
          <w:lang w:val="en-US"/>
        </w:rPr>
        <w:t>продажу</w:t>
      </w:r>
      <w:proofErr w:type="spellEnd"/>
      <w:r w:rsidRPr="00174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C5A">
        <w:rPr>
          <w:rFonts w:ascii="Times New Roman" w:hAnsi="Times New Roman" w:cs="Times New Roman"/>
          <w:sz w:val="28"/>
          <w:szCs w:val="28"/>
          <w:lang w:val="en-US"/>
        </w:rPr>
        <w:t>алкоголя</w:t>
      </w:r>
      <w:proofErr w:type="spellEnd"/>
      <w:r w:rsidRPr="00174C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74C5A">
        <w:rPr>
          <w:rFonts w:ascii="Times New Roman" w:hAnsi="Times New Roman" w:cs="Times New Roman"/>
          <w:sz w:val="28"/>
          <w:szCs w:val="28"/>
          <w:lang w:val="en-US"/>
        </w:rPr>
        <w:t>несовершеннолетним</w:t>
      </w:r>
      <w:proofErr w:type="spellEnd"/>
    </w:p>
    <w:bookmarkEnd w:id="0"/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</w:rPr>
        <w:t>Частью 2.1 ст. 14.16 КоАП РФ предусмотрена административная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4C5A">
        <w:rPr>
          <w:rFonts w:ascii="Times New Roman" w:hAnsi="Times New Roman" w:cs="Times New Roman"/>
          <w:sz w:val="28"/>
          <w:szCs w:val="28"/>
        </w:rPr>
        <w:t xml:space="preserve">Под алкогольной продукцией понимается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</w:t>
      </w:r>
      <w:proofErr w:type="gramStart"/>
      <w:r w:rsidRPr="00174C5A">
        <w:rPr>
          <w:rFonts w:ascii="Times New Roman" w:hAnsi="Times New Roman" w:cs="Times New Roman"/>
          <w:sz w:val="28"/>
          <w:szCs w:val="28"/>
        </w:rP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174C5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174C5A">
        <w:rPr>
          <w:rFonts w:ascii="Times New Roman" w:hAnsi="Times New Roman" w:cs="Times New Roman"/>
          <w:sz w:val="28"/>
          <w:szCs w:val="28"/>
        </w:rPr>
        <w:t>, медовуха.</w:t>
      </w:r>
      <w:proofErr w:type="gramEnd"/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C5A">
        <w:rPr>
          <w:rFonts w:ascii="Times New Roman" w:hAnsi="Times New Roman" w:cs="Times New Roman"/>
          <w:sz w:val="28"/>
          <w:szCs w:val="28"/>
        </w:rPr>
        <w:tab/>
      </w:r>
      <w:r w:rsidRPr="00174C5A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по указанной статье составляется не только в отношении гражданина допустившего продажу алкогольной продукции несовершеннолетнем, но так же составляется в </w:t>
      </w:r>
      <w:proofErr w:type="gramStart"/>
      <w:r w:rsidRPr="00174C5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74C5A">
        <w:rPr>
          <w:rFonts w:ascii="Times New Roman" w:hAnsi="Times New Roman" w:cs="Times New Roman"/>
          <w:sz w:val="28"/>
          <w:szCs w:val="28"/>
        </w:rPr>
        <w:t xml:space="preserve"> как директора так и самой организации, где работал продавец.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4C5A">
        <w:rPr>
          <w:rFonts w:ascii="Times New Roman" w:hAnsi="Times New Roman" w:cs="Times New Roman"/>
          <w:sz w:val="28"/>
          <w:szCs w:val="28"/>
        </w:rPr>
        <w:t xml:space="preserve">Совершение указанного административного правонарушения влечет </w:t>
      </w:r>
      <w:proofErr w:type="gramStart"/>
      <w:r w:rsidRPr="00174C5A">
        <w:rPr>
          <w:rFonts w:ascii="Times New Roman" w:hAnsi="Times New Roman" w:cs="Times New Roman"/>
          <w:sz w:val="28"/>
          <w:szCs w:val="28"/>
        </w:rPr>
        <w:t>за собой наложение административного штрафа на граждан в размере от тридцати тысяч до пятидесяти тысяч рублей</w:t>
      </w:r>
      <w:proofErr w:type="gramEnd"/>
      <w:r w:rsidRPr="00174C5A">
        <w:rPr>
          <w:rFonts w:ascii="Times New Roman" w:hAnsi="Times New Roman" w:cs="Times New Roman"/>
          <w:sz w:val="28"/>
          <w:szCs w:val="28"/>
        </w:rPr>
        <w:t>; на должностных лиц - от ста тысяч до двухсот тысяч рублей; на юридических лиц - от трехсот тысяч до пятисот тысяч рублей.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C5A">
        <w:rPr>
          <w:rFonts w:ascii="Times New Roman" w:hAnsi="Times New Roman" w:cs="Times New Roman"/>
          <w:sz w:val="28"/>
          <w:szCs w:val="28"/>
        </w:rPr>
        <w:tab/>
      </w:r>
      <w:r w:rsidRPr="00174C5A">
        <w:rPr>
          <w:rFonts w:ascii="Times New Roman" w:hAnsi="Times New Roman" w:cs="Times New Roman"/>
          <w:sz w:val="28"/>
          <w:szCs w:val="28"/>
        </w:rPr>
        <w:t>Статьей 151.1 УК РФ предусмотрена уголовная ответственность за неоднократную розничную продажу несовершеннолетним алкогольной продукции.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C5A">
        <w:rPr>
          <w:rFonts w:ascii="Times New Roman" w:hAnsi="Times New Roman" w:cs="Times New Roman"/>
          <w:sz w:val="28"/>
          <w:szCs w:val="28"/>
        </w:rPr>
        <w:tab/>
      </w:r>
      <w:r w:rsidRPr="00174C5A">
        <w:rPr>
          <w:rFonts w:ascii="Times New Roman" w:hAnsi="Times New Roman" w:cs="Times New Roman"/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 (то есть по ч. 2.1 ст. 14.16 КоАП РФ), в период, когда лицо считается подвергнутым административному наказанию.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C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4C5A">
        <w:rPr>
          <w:rFonts w:ascii="Times New Roman" w:hAnsi="Times New Roman" w:cs="Times New Roman"/>
          <w:sz w:val="28"/>
          <w:szCs w:val="28"/>
        </w:rPr>
        <w:t>Санкцией данной статьи предусмотрено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4C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4C5A">
        <w:rPr>
          <w:rFonts w:ascii="Times New Roman" w:hAnsi="Times New Roman" w:cs="Times New Roman"/>
          <w:sz w:val="28"/>
          <w:szCs w:val="28"/>
        </w:rPr>
        <w:t xml:space="preserve">Согласно ст.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4C5A">
        <w:rPr>
          <w:rFonts w:ascii="Times New Roman" w:hAnsi="Times New Roman" w:cs="Times New Roman"/>
          <w:sz w:val="28"/>
          <w:szCs w:val="28"/>
        </w:rPr>
        <w:t xml:space="preserve">в случае возникновения у лица, непосредственно осуществляющего отпуск алкогольной продукции (продавца), сомнения в достижении покупателем совершеннолетия продавец вправе потребовать у </w:t>
      </w:r>
      <w:r w:rsidRPr="00174C5A">
        <w:rPr>
          <w:rFonts w:ascii="Times New Roman" w:hAnsi="Times New Roman" w:cs="Times New Roman"/>
          <w:sz w:val="28"/>
          <w:szCs w:val="28"/>
        </w:rPr>
        <w:lastRenderedPageBreak/>
        <w:t>этого покупателя документ, позволяющий установить возраст этого покупателя.</w:t>
      </w:r>
      <w:proofErr w:type="gramEnd"/>
      <w:r w:rsidRPr="00174C5A">
        <w:rPr>
          <w:rFonts w:ascii="Times New Roman" w:hAnsi="Times New Roman" w:cs="Times New Roman"/>
          <w:sz w:val="28"/>
          <w:szCs w:val="28"/>
        </w:rPr>
        <w:t xml:space="preserve"> Перечень соответствующих документов устанавливается Приказом </w:t>
      </w:r>
      <w:proofErr w:type="spellStart"/>
      <w:r w:rsidRPr="00174C5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74C5A">
        <w:rPr>
          <w:rFonts w:ascii="Times New Roman" w:hAnsi="Times New Roman" w:cs="Times New Roman"/>
          <w:sz w:val="28"/>
          <w:szCs w:val="28"/>
        </w:rPr>
        <w:t xml:space="preserve"> России от 31.05.2017 №</w:t>
      </w: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74C5A">
        <w:rPr>
          <w:rFonts w:ascii="Times New Roman" w:hAnsi="Times New Roman" w:cs="Times New Roman"/>
          <w:sz w:val="28"/>
          <w:szCs w:val="28"/>
        </w:rPr>
        <w:t xml:space="preserve"> 1728.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</w:rPr>
        <w:t>Таким документом может быть, например, паспорт, в том числе заграничный, водительское удостоверение, временное удостоверение личности гражданина РФ, военный билет, паспорт иностранного гражданина, вид на жительство.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Приказом </w:t>
      </w:r>
      <w:proofErr w:type="spellStart"/>
      <w:r w:rsidRPr="00174C5A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74C5A">
        <w:rPr>
          <w:rFonts w:ascii="Times New Roman" w:hAnsi="Times New Roman" w:cs="Times New Roman"/>
          <w:sz w:val="28"/>
          <w:szCs w:val="28"/>
        </w:rPr>
        <w:t xml:space="preserve"> России от 31.05.2017 № 1728 с 04.07.2017 изменился список документов, которые можно потребовать, если продавец сомневается в том, что покупатель алкоголя достиг совершеннолетия. Этот перечень пополнился персонифицированной картой зрителя, которая необходимо для посещения чемпионата мира по футболу 2018 г. и Кубка конфедераций 2017 г. Подтвердить возраст этой картой можно будет до 31 декабря 2018 года.</w:t>
      </w:r>
    </w:p>
    <w:p w:rsidR="005800A4" w:rsidRPr="00174C5A" w:rsidRDefault="005800A4" w:rsidP="00174C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B4227" w:rsidRPr="00174C5A" w:rsidRDefault="005800A4" w:rsidP="00174C5A">
      <w:pPr>
        <w:jc w:val="both"/>
        <w:rPr>
          <w:rFonts w:ascii="Times New Roman" w:hAnsi="Times New Roman" w:cs="Times New Roman"/>
          <w:sz w:val="28"/>
          <w:szCs w:val="28"/>
        </w:rPr>
      </w:pPr>
      <w:r w:rsidRPr="00174C5A">
        <w:rPr>
          <w:rFonts w:ascii="Times New Roman" w:hAnsi="Times New Roman" w:cs="Times New Roman"/>
          <w:sz w:val="28"/>
          <w:szCs w:val="28"/>
          <w:lang w:val="en-US"/>
        </w:rPr>
        <w:t>﻿</w:t>
      </w:r>
    </w:p>
    <w:sectPr w:rsidR="00EB4227" w:rsidRPr="00174C5A" w:rsidSect="00DC2D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4"/>
    <w:rsid w:val="00174C5A"/>
    <w:rsid w:val="005800A4"/>
    <w:rsid w:val="00DC2D96"/>
    <w:rsid w:val="00E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 ред</dc:creator>
  <cp:keywords/>
  <dc:description/>
  <cp:lastModifiedBy>Миловка</cp:lastModifiedBy>
  <cp:revision>2</cp:revision>
  <dcterms:created xsi:type="dcterms:W3CDTF">2017-12-26T17:29:00Z</dcterms:created>
  <dcterms:modified xsi:type="dcterms:W3CDTF">2017-12-27T03:33:00Z</dcterms:modified>
</cp:coreProperties>
</file>