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0E" w:rsidRDefault="00082527">
      <w:r>
        <w:t>Видео ролик – Федеральный закон о потребительском</w:t>
      </w:r>
      <w:bookmarkStart w:id="0" w:name="_GoBack"/>
      <w:bookmarkEnd w:id="0"/>
      <w:r>
        <w:t xml:space="preserve"> кредите </w:t>
      </w:r>
      <w:hyperlink r:id="rId5" w:history="1">
        <w:r w:rsidRPr="009B0F2F">
          <w:rPr>
            <w:rStyle w:val="a3"/>
          </w:rPr>
          <w:t>https://trade.bashkortostan.ru/presscenter/</w:t>
        </w:r>
        <w:r w:rsidRPr="009B0F2F">
          <w:rPr>
            <w:rStyle w:val="a3"/>
          </w:rPr>
          <w:t>v</w:t>
        </w:r>
        <w:r w:rsidRPr="009B0F2F">
          <w:rPr>
            <w:rStyle w:val="a3"/>
          </w:rPr>
          <w:t>ideo/9425/</w:t>
        </w:r>
      </w:hyperlink>
      <w:r>
        <w:t xml:space="preserve"> </w:t>
      </w:r>
    </w:p>
    <w:sectPr w:rsidR="00CA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74"/>
    <w:rsid w:val="00082527"/>
    <w:rsid w:val="00836874"/>
    <w:rsid w:val="00C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5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2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5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2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de.bashkortostan.ru/presscenter/video/94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2021-08-30T04:31:00Z</dcterms:created>
  <dcterms:modified xsi:type="dcterms:W3CDTF">2021-08-30T04:31:00Z</dcterms:modified>
</cp:coreProperties>
</file>