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F4" w:rsidRDefault="00EB37F4" w:rsidP="00E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p w:rsidR="005D54CC" w:rsidRPr="00BD4433" w:rsidRDefault="0085605A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Телефоны «горячих линий»:</w:t>
      </w:r>
    </w:p>
    <w:p w:rsidR="005D54CC" w:rsidRPr="00BD4433" w:rsidRDefault="005D54CC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433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«телефон доверия» МВД по РБ 8 (347) 279-32-92;</w:t>
      </w:r>
    </w:p>
    <w:p w:rsidR="005D54CC" w:rsidRPr="00BD4433" w:rsidRDefault="005D54CC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433">
        <w:rPr>
          <w:rFonts w:ascii="Times New Roman" w:hAnsi="Times New Roman" w:cs="Times New Roman"/>
          <w:color w:val="000000"/>
          <w:sz w:val="32"/>
          <w:szCs w:val="32"/>
        </w:rPr>
        <w:t xml:space="preserve">-  102 </w:t>
      </w:r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общероссийский телефон полиции;</w:t>
      </w:r>
    </w:p>
    <w:p w:rsidR="005D54CC" w:rsidRPr="00BD4433" w:rsidRDefault="005D54CC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433">
        <w:rPr>
          <w:rFonts w:ascii="Times New Roman" w:hAnsi="Times New Roman" w:cs="Times New Roman"/>
          <w:color w:val="000000"/>
          <w:sz w:val="32"/>
          <w:szCs w:val="32"/>
        </w:rPr>
        <w:t xml:space="preserve">-  112 </w:t>
      </w:r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общероссийский телефон полиции для операторов мобильной связи;</w:t>
      </w:r>
    </w:p>
    <w:p w:rsidR="005D54CC" w:rsidRPr="00BD4433" w:rsidRDefault="005D54CC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433">
        <w:rPr>
          <w:rFonts w:ascii="Times New Roman" w:hAnsi="Times New Roman" w:cs="Times New Roman"/>
          <w:color w:val="000000"/>
          <w:sz w:val="32"/>
          <w:szCs w:val="32"/>
        </w:rPr>
        <w:t xml:space="preserve">-  </w:t>
      </w:r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«телефон доверия» следственного управления Следственного комитета России по РБ 8 (347) 251-62-51;</w:t>
      </w:r>
    </w:p>
    <w:p w:rsidR="005D54CC" w:rsidRPr="00BD4433" w:rsidRDefault="005D54CC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433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горячая телефонная линия Следственного комитета Российской Федерации «остановим коррупцию» 8-800-100-62-51:</w:t>
      </w:r>
    </w:p>
    <w:p w:rsidR="005D54CC" w:rsidRPr="00BD4433" w:rsidRDefault="005D54CC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433">
        <w:rPr>
          <w:rFonts w:ascii="Times New Roman" w:hAnsi="Times New Roman" w:cs="Times New Roman"/>
          <w:color w:val="000000"/>
          <w:sz w:val="32"/>
          <w:szCs w:val="32"/>
        </w:rPr>
        <w:t xml:space="preserve">-    </w:t>
      </w:r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«телефон доверия» Федеральной службы безопасности Российской Федерации 8-800-224-22-22, 8 (495) 224-22-22;</w:t>
      </w:r>
    </w:p>
    <w:p w:rsidR="005D54CC" w:rsidRPr="00BD4433" w:rsidRDefault="005D54CC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«горячая линия» по вопросам поступления </w:t>
      </w:r>
      <w:proofErr w:type="gramStart"/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общеобразовательные организации Республики Башкортостан 8 (347) 218-03-25, 218-03-26;</w:t>
      </w:r>
    </w:p>
    <w:p w:rsidR="005D54CC" w:rsidRPr="00BD4433" w:rsidRDefault="005D54CC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433">
        <w:rPr>
          <w:rFonts w:ascii="Times New Roman" w:hAnsi="Times New Roman" w:cs="Times New Roman"/>
          <w:color w:val="000000"/>
          <w:sz w:val="32"/>
          <w:szCs w:val="32"/>
        </w:rPr>
        <w:t xml:space="preserve">-  </w:t>
      </w:r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«горячая линия» по вопросам единого государственного экзамена 8 (347) 218-03-81,218-03-28;</w:t>
      </w:r>
    </w:p>
    <w:p w:rsidR="005D54CC" w:rsidRPr="00BD4433" w:rsidRDefault="005D54CC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433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«горячая линия» Управления </w:t>
      </w:r>
      <w:proofErr w:type="spellStart"/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Роспотребнадзора</w:t>
      </w:r>
      <w:proofErr w:type="spellEnd"/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РБ 8-800-700-90-30;</w:t>
      </w:r>
    </w:p>
    <w:p w:rsidR="005D54CC" w:rsidRPr="00BD4433" w:rsidRDefault="005D54CC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433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«горячая линия» </w:t>
      </w:r>
      <w:proofErr w:type="spellStart"/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Росздравнадзоа</w:t>
      </w:r>
      <w:proofErr w:type="spellEnd"/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» 8-800-500-18-35;</w:t>
      </w:r>
    </w:p>
    <w:p w:rsidR="005D54CC" w:rsidRPr="00BD4433" w:rsidRDefault="005D54CC" w:rsidP="005D5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433">
        <w:rPr>
          <w:rFonts w:ascii="Times New Roman" w:hAnsi="Times New Roman" w:cs="Times New Roman"/>
          <w:color w:val="000000"/>
          <w:sz w:val="32"/>
          <w:szCs w:val="32"/>
        </w:rPr>
        <w:t xml:space="preserve">-    </w:t>
      </w:r>
      <w:r w:rsidRPr="00BD4433">
        <w:rPr>
          <w:rFonts w:ascii="Times New Roman" w:eastAsia="Times New Roman" w:hAnsi="Times New Roman" w:cs="Times New Roman"/>
          <w:color w:val="000000"/>
          <w:sz w:val="32"/>
          <w:szCs w:val="32"/>
        </w:rPr>
        <w:t>«горячая линия» Министерства здравоохранения РБ по вопросам организации медицинской помощи населению, лекарственного обеспечения 8 (347)218-00-53.</w:t>
      </w:r>
    </w:p>
    <w:sectPr w:rsidR="005D54CC" w:rsidRPr="00BD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4"/>
    <w:rsid w:val="00383D8F"/>
    <w:rsid w:val="005D54CC"/>
    <w:rsid w:val="007E5DE6"/>
    <w:rsid w:val="0085605A"/>
    <w:rsid w:val="00983827"/>
    <w:rsid w:val="00AB0E04"/>
    <w:rsid w:val="00BD4433"/>
    <w:rsid w:val="00E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Миловка</dc:creator>
  <cp:lastModifiedBy>Миловка</cp:lastModifiedBy>
  <cp:revision>2</cp:revision>
  <cp:lastPrinted>2018-12-13T10:55:00Z</cp:lastPrinted>
  <dcterms:created xsi:type="dcterms:W3CDTF">2018-12-13T10:57:00Z</dcterms:created>
  <dcterms:modified xsi:type="dcterms:W3CDTF">2018-12-13T10:57:00Z</dcterms:modified>
</cp:coreProperties>
</file>